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F857" w14:textId="77777777" w:rsidR="0045567C" w:rsidRDefault="0045567C">
      <w:pPr>
        <w:rPr>
          <w:rFonts w:ascii="Calibri" w:hAnsi="Calibri" w:cs="Calibri"/>
        </w:rPr>
      </w:pPr>
    </w:p>
    <w:p w14:paraId="4647CCAE" w14:textId="37799989" w:rsidR="0056079A" w:rsidRDefault="0056079A" w:rsidP="00975C7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Membres du CA présents :</w:t>
      </w:r>
    </w:p>
    <w:p w14:paraId="36929CF8" w14:textId="77777777" w:rsidR="00732A24" w:rsidRDefault="0056079A" w:rsidP="00732A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Christine </w:t>
      </w:r>
      <w:proofErr w:type="spellStart"/>
      <w:r>
        <w:rPr>
          <w:rFonts w:ascii="Calibri" w:hAnsi="Calibri" w:cs="Calibri"/>
        </w:rPr>
        <w:t>Baudonnière</w:t>
      </w:r>
      <w:proofErr w:type="spellEnd"/>
      <w:r>
        <w:rPr>
          <w:rFonts w:ascii="Calibri" w:hAnsi="Calibri" w:cs="Calibri"/>
        </w:rPr>
        <w:t>, Danny Deprez,</w:t>
      </w:r>
      <w:r w:rsidR="00732A24" w:rsidRPr="00732A24">
        <w:rPr>
          <w:rFonts w:ascii="Calibri" w:hAnsi="Calibri" w:cs="Calibri"/>
        </w:rPr>
        <w:t xml:space="preserve"> </w:t>
      </w:r>
      <w:r w:rsidR="00732A24">
        <w:rPr>
          <w:rFonts w:ascii="Calibri" w:hAnsi="Calibri" w:cs="Calibri"/>
        </w:rPr>
        <w:t xml:space="preserve">Yvonne Deprez, </w:t>
      </w:r>
      <w:r>
        <w:rPr>
          <w:rFonts w:ascii="Calibri" w:hAnsi="Calibri" w:cs="Calibri"/>
        </w:rPr>
        <w:t xml:space="preserve"> Nicole Guilluc</w:t>
      </w:r>
      <w:r w:rsidR="00975C72">
        <w:rPr>
          <w:rFonts w:ascii="Calibri" w:hAnsi="Calibri" w:cs="Calibri"/>
        </w:rPr>
        <w:t>q</w:t>
      </w:r>
      <w:r>
        <w:rPr>
          <w:rFonts w:ascii="Calibri" w:hAnsi="Calibri" w:cs="Calibri"/>
        </w:rPr>
        <w:t xml:space="preserve">, </w:t>
      </w:r>
      <w:r w:rsidR="00732A24">
        <w:rPr>
          <w:rFonts w:ascii="Calibri" w:hAnsi="Calibri" w:cs="Calibri"/>
        </w:rPr>
        <w:t>Sylvie Labat,</w:t>
      </w:r>
    </w:p>
    <w:p w14:paraId="65A59584" w14:textId="2B479FEC" w:rsidR="0056079A" w:rsidRDefault="0056079A" w:rsidP="00975C7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Rachel </w:t>
      </w:r>
      <w:proofErr w:type="spellStart"/>
      <w:r>
        <w:rPr>
          <w:rFonts w:ascii="Calibri" w:hAnsi="Calibri" w:cs="Calibri"/>
        </w:rPr>
        <w:t>Tomasini</w:t>
      </w:r>
      <w:proofErr w:type="spellEnd"/>
      <w:r>
        <w:rPr>
          <w:rFonts w:ascii="Calibri" w:hAnsi="Calibri" w:cs="Calibri"/>
        </w:rPr>
        <w:t>, Jayne Wozniak</w:t>
      </w:r>
      <w:r w:rsidR="00015BED">
        <w:rPr>
          <w:rFonts w:ascii="Calibri" w:hAnsi="Calibri" w:cs="Calibri"/>
        </w:rPr>
        <w:t xml:space="preserve">, </w:t>
      </w:r>
    </w:p>
    <w:p w14:paraId="75627F77" w14:textId="0488F08F" w:rsidR="00723574" w:rsidRDefault="00723574" w:rsidP="007235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Membres du CA absents excusés :</w:t>
      </w:r>
    </w:p>
    <w:p w14:paraId="728BA2B1" w14:textId="65685870" w:rsidR="0039627A" w:rsidRPr="00D331D7" w:rsidRDefault="00732A24" w:rsidP="0039627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Dominique </w:t>
      </w:r>
      <w:proofErr w:type="spellStart"/>
      <w:r>
        <w:rPr>
          <w:rFonts w:ascii="Calibri" w:hAnsi="Calibri" w:cs="Calibri"/>
        </w:rPr>
        <w:t>Bessonnet</w:t>
      </w:r>
      <w:proofErr w:type="spellEnd"/>
      <w:r>
        <w:rPr>
          <w:rFonts w:ascii="Calibri" w:hAnsi="Calibri" w:cs="Calibri"/>
        </w:rPr>
        <w:t>,</w:t>
      </w:r>
      <w:r w:rsidRPr="00732A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Corinne </w:t>
      </w:r>
      <w:proofErr w:type="spellStart"/>
      <w:proofErr w:type="gramStart"/>
      <w:r>
        <w:rPr>
          <w:rFonts w:ascii="Calibri" w:hAnsi="Calibri" w:cs="Calibri"/>
        </w:rPr>
        <w:t>Delpech,</w:t>
      </w:r>
      <w:r w:rsidR="00723574">
        <w:rPr>
          <w:rFonts w:ascii="Calibri" w:hAnsi="Calibri" w:cs="Calibri"/>
        </w:rPr>
        <w:t>Viviane</w:t>
      </w:r>
      <w:proofErr w:type="spellEnd"/>
      <w:proofErr w:type="gramEnd"/>
      <w:r w:rsidR="00723574">
        <w:rPr>
          <w:rFonts w:ascii="Calibri" w:hAnsi="Calibri" w:cs="Calibri"/>
        </w:rPr>
        <w:t xml:space="preserve"> </w:t>
      </w:r>
      <w:proofErr w:type="spellStart"/>
      <w:r w:rsidR="00723574">
        <w:rPr>
          <w:rFonts w:ascii="Calibri" w:hAnsi="Calibri" w:cs="Calibri"/>
        </w:rPr>
        <w:t>Larrose</w:t>
      </w:r>
      <w:proofErr w:type="spellEnd"/>
      <w:r w:rsidR="00015BED">
        <w:rPr>
          <w:rFonts w:ascii="Calibri" w:hAnsi="Calibri" w:cs="Calibri"/>
        </w:rPr>
        <w:t xml:space="preserve">, </w:t>
      </w:r>
      <w:r w:rsidR="0039627A" w:rsidRPr="00D331D7">
        <w:rPr>
          <w:rFonts w:ascii="Calibri" w:hAnsi="Calibri" w:cs="Calibri"/>
          <w:b/>
          <w:bCs/>
        </w:rPr>
        <w:t>EYE</w:t>
      </w:r>
    </w:p>
    <w:p w14:paraId="71ED533D" w14:textId="134508D5" w:rsidR="0039627A" w:rsidRDefault="0039627A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English conversation le </w:t>
      </w:r>
      <w:r w:rsidR="009E29BC">
        <w:rPr>
          <w:rFonts w:ascii="Calibri" w:hAnsi="Calibri" w:cs="Calibri"/>
        </w:rPr>
        <w:t>30 Avril</w:t>
      </w:r>
      <w:r>
        <w:rPr>
          <w:rFonts w:ascii="Calibri" w:hAnsi="Calibri" w:cs="Calibri"/>
        </w:rPr>
        <w:t xml:space="preserve"> à 18h00 salle Lou </w:t>
      </w:r>
      <w:proofErr w:type="spellStart"/>
      <w:r>
        <w:rPr>
          <w:rFonts w:ascii="Calibri" w:hAnsi="Calibri" w:cs="Calibri"/>
        </w:rPr>
        <w:t>Malhoc</w:t>
      </w:r>
      <w:proofErr w:type="spellEnd"/>
      <w:r w:rsidR="0035031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;</w:t>
      </w:r>
    </w:p>
    <w:p w14:paraId="389F3D94" w14:textId="43061BC0" w:rsidR="0039627A" w:rsidRDefault="0039627A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English </w:t>
      </w:r>
      <w:proofErr w:type="spellStart"/>
      <w:r>
        <w:rPr>
          <w:rFonts w:ascii="Calibri" w:hAnsi="Calibri" w:cs="Calibri"/>
        </w:rPr>
        <w:t>bookshelf</w:t>
      </w:r>
      <w:proofErr w:type="spellEnd"/>
      <w:r>
        <w:rPr>
          <w:rFonts w:ascii="Calibri" w:hAnsi="Calibri" w:cs="Calibri"/>
        </w:rPr>
        <w:t xml:space="preserve"> le </w:t>
      </w:r>
      <w:r w:rsidR="009E29BC">
        <w:rPr>
          <w:rFonts w:ascii="Calibri" w:hAnsi="Calibri" w:cs="Calibri"/>
        </w:rPr>
        <w:t>22 Mai</w:t>
      </w:r>
      <w:r>
        <w:rPr>
          <w:rFonts w:ascii="Calibri" w:hAnsi="Calibri" w:cs="Calibri"/>
        </w:rPr>
        <w:t xml:space="preserve"> à la médiathèque</w:t>
      </w:r>
      <w:r w:rsidR="009E29BC">
        <w:rPr>
          <w:rFonts w:ascii="Calibri" w:hAnsi="Calibri" w:cs="Calibri"/>
        </w:rPr>
        <w:t xml:space="preserve"> (pas de </w:t>
      </w:r>
      <w:r w:rsidR="00350315">
        <w:rPr>
          <w:rFonts w:ascii="Calibri" w:hAnsi="Calibri" w:cs="Calibri"/>
        </w:rPr>
        <w:t>session en Avril a cause des vacances scolaires)</w:t>
      </w:r>
      <w:r w:rsidR="002525C8">
        <w:rPr>
          <w:rFonts w:ascii="Calibri" w:hAnsi="Calibri" w:cs="Calibri"/>
        </w:rPr>
        <w:t>.</w:t>
      </w:r>
    </w:p>
    <w:p w14:paraId="47E5A8D7" w14:textId="71DBA3C3" w:rsidR="00723574" w:rsidRDefault="00996251" w:rsidP="0039627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Bilan judokas</w:t>
      </w:r>
    </w:p>
    <w:p w14:paraId="05EA723B" w14:textId="6F15AB3C" w:rsidR="00963590" w:rsidRDefault="00996251" w:rsidP="0047349A">
      <w:pPr>
        <w:jc w:val="both"/>
        <w:rPr>
          <w:rFonts w:ascii="Calibri" w:hAnsi="Calibri" w:cs="Calibri"/>
        </w:rPr>
      </w:pPr>
      <w:r w:rsidRPr="0047349A">
        <w:rPr>
          <w:rFonts w:ascii="Calibri" w:hAnsi="Calibri" w:cs="Calibri"/>
        </w:rPr>
        <w:t xml:space="preserve">Visite très </w:t>
      </w:r>
      <w:r w:rsidR="0047349A" w:rsidRPr="0047349A">
        <w:rPr>
          <w:rFonts w:ascii="Calibri" w:hAnsi="Calibri" w:cs="Calibri"/>
        </w:rPr>
        <w:t xml:space="preserve">réussie des judokas de </w:t>
      </w:r>
      <w:proofErr w:type="spellStart"/>
      <w:r w:rsidR="0047349A" w:rsidRPr="0047349A">
        <w:rPr>
          <w:rFonts w:ascii="Calibri" w:hAnsi="Calibri" w:cs="Calibri"/>
        </w:rPr>
        <w:t>Neyland</w:t>
      </w:r>
      <w:proofErr w:type="spellEnd"/>
    </w:p>
    <w:p w14:paraId="16FFB5C3" w14:textId="2A037840" w:rsidR="0047349A" w:rsidRPr="0047349A" w:rsidRDefault="0047349A" w:rsidP="004734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Un grand merci a tous les volontaires et en particulier </w:t>
      </w:r>
      <w:r w:rsidR="000F7F8C">
        <w:rPr>
          <w:rFonts w:ascii="Calibri" w:hAnsi="Calibri" w:cs="Calibri"/>
        </w:rPr>
        <w:t xml:space="preserve">à </w:t>
      </w:r>
      <w:r>
        <w:rPr>
          <w:rFonts w:ascii="Calibri" w:hAnsi="Calibri" w:cs="Calibri"/>
        </w:rPr>
        <w:t xml:space="preserve">Rachel pour </w:t>
      </w:r>
      <w:r w:rsidR="000F7F8C">
        <w:rPr>
          <w:rFonts w:ascii="Calibri" w:hAnsi="Calibri" w:cs="Calibri"/>
        </w:rPr>
        <w:t>leur aide</w:t>
      </w:r>
      <w:r w:rsidR="00BC3521">
        <w:rPr>
          <w:rFonts w:ascii="Calibri" w:hAnsi="Calibri" w:cs="Calibri"/>
        </w:rPr>
        <w:t xml:space="preserve"> et l</w:t>
      </w:r>
      <w:r w:rsidR="00EC46E8">
        <w:rPr>
          <w:rFonts w:ascii="Calibri" w:hAnsi="Calibri" w:cs="Calibri"/>
        </w:rPr>
        <w:t>eur support</w:t>
      </w:r>
    </w:p>
    <w:p w14:paraId="5B836227" w14:textId="5B28F9CF" w:rsidR="00723574" w:rsidRDefault="00963590" w:rsidP="0039627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Projets</w:t>
      </w:r>
    </w:p>
    <w:p w14:paraId="460539ED" w14:textId="6DBD6684" w:rsidR="008721AD" w:rsidRPr="008721AD" w:rsidRDefault="008721AD" w:rsidP="0039627A">
      <w:pPr>
        <w:jc w:val="both"/>
        <w:rPr>
          <w:rFonts w:ascii="Calibri" w:hAnsi="Calibri" w:cs="Calibri"/>
          <w:u w:val="single"/>
        </w:rPr>
      </w:pPr>
      <w:r w:rsidRPr="008721AD">
        <w:rPr>
          <w:rFonts w:ascii="Calibri" w:hAnsi="Calibri" w:cs="Calibri"/>
          <w:u w:val="single"/>
        </w:rPr>
        <w:t>Mai : 13 mai au 17 mai 2024 échange scolaire</w:t>
      </w:r>
    </w:p>
    <w:p w14:paraId="39EA7844" w14:textId="7DEFC98F" w:rsidR="00FA7775" w:rsidRDefault="008721AD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Nous accueillerons 40 écoliers, </w:t>
      </w:r>
      <w:r w:rsidR="00FA7775">
        <w:rPr>
          <w:rFonts w:ascii="Calibri" w:hAnsi="Calibri" w:cs="Calibri"/>
        </w:rPr>
        <w:t>21 collégiens et 16 encadrants Gallois.</w:t>
      </w:r>
      <w:r w:rsidR="00777788">
        <w:rPr>
          <w:rFonts w:ascii="Calibri" w:hAnsi="Calibri" w:cs="Calibri"/>
        </w:rPr>
        <w:t xml:space="preserve"> </w:t>
      </w:r>
      <w:r w:rsidR="003376BC">
        <w:rPr>
          <w:rFonts w:ascii="Calibri" w:hAnsi="Calibri" w:cs="Calibri"/>
        </w:rPr>
        <w:t>La vice-présidente</w:t>
      </w:r>
      <w:r w:rsidR="00777788">
        <w:rPr>
          <w:rFonts w:ascii="Calibri" w:hAnsi="Calibri" w:cs="Calibri"/>
        </w:rPr>
        <w:t xml:space="preserve"> a le planning </w:t>
      </w:r>
      <w:r w:rsidR="00586EE0">
        <w:rPr>
          <w:rFonts w:ascii="Calibri" w:hAnsi="Calibri" w:cs="Calibri"/>
        </w:rPr>
        <w:t>détaillé</w:t>
      </w:r>
    </w:p>
    <w:p w14:paraId="7BA5CAA8" w14:textId="72E5CD16" w:rsidR="00C26AE1" w:rsidRDefault="003376BC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présidente</w:t>
      </w:r>
      <w:r w:rsidR="009710BB">
        <w:rPr>
          <w:rFonts w:ascii="Calibri" w:hAnsi="Calibri" w:cs="Calibri"/>
        </w:rPr>
        <w:t xml:space="preserve"> a</w:t>
      </w:r>
      <w:r w:rsidR="00732A24">
        <w:rPr>
          <w:rFonts w:ascii="Calibri" w:hAnsi="Calibri" w:cs="Calibri"/>
        </w:rPr>
        <w:t xml:space="preserve"> adressé une</w:t>
      </w:r>
      <w:r w:rsidR="009710BB">
        <w:rPr>
          <w:rFonts w:ascii="Calibri" w:hAnsi="Calibri" w:cs="Calibri"/>
        </w:rPr>
        <w:t xml:space="preserve"> demande au camping pour un diner le mardi soir (de </w:t>
      </w:r>
      <w:r w:rsidR="00AC4F3C">
        <w:rPr>
          <w:rFonts w:ascii="Calibri" w:hAnsi="Calibri" w:cs="Calibri"/>
        </w:rPr>
        <w:t>préférence</w:t>
      </w:r>
      <w:r w:rsidR="009710BB">
        <w:rPr>
          <w:rFonts w:ascii="Calibri" w:hAnsi="Calibri" w:cs="Calibri"/>
        </w:rPr>
        <w:t xml:space="preserve">) pour les </w:t>
      </w:r>
      <w:r w:rsidR="00AC4F3C">
        <w:rPr>
          <w:rFonts w:ascii="Calibri" w:hAnsi="Calibri" w:cs="Calibri"/>
        </w:rPr>
        <w:t xml:space="preserve">enfants et les accompagnants. Les membres du CA </w:t>
      </w:r>
      <w:r w:rsidR="00D031CA">
        <w:rPr>
          <w:rFonts w:ascii="Calibri" w:hAnsi="Calibri" w:cs="Calibri"/>
        </w:rPr>
        <w:t xml:space="preserve">/ volontaires devraient aider </w:t>
      </w:r>
      <w:r w:rsidR="00732A24">
        <w:rPr>
          <w:rFonts w:ascii="Calibri" w:hAnsi="Calibri" w:cs="Calibri"/>
        </w:rPr>
        <w:t>au service.</w:t>
      </w:r>
    </w:p>
    <w:p w14:paraId="723BBDCF" w14:textId="3C88625D" w:rsidR="00C26AE1" w:rsidRDefault="00732A24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L’a</w:t>
      </w:r>
      <w:r w:rsidR="00C26AE1">
        <w:rPr>
          <w:rFonts w:ascii="Calibri" w:hAnsi="Calibri" w:cs="Calibri"/>
        </w:rPr>
        <w:t>utre option est de demander</w:t>
      </w:r>
      <w:r>
        <w:rPr>
          <w:rFonts w:ascii="Calibri" w:hAnsi="Calibri" w:cs="Calibri"/>
        </w:rPr>
        <w:t xml:space="preserve"> à</w:t>
      </w:r>
      <w:r w:rsidR="00C26AE1">
        <w:rPr>
          <w:rFonts w:ascii="Calibri" w:hAnsi="Calibri" w:cs="Calibri"/>
        </w:rPr>
        <w:t xml:space="preserve"> Audrey, qui a prépar</w:t>
      </w:r>
      <w:r>
        <w:rPr>
          <w:rFonts w:ascii="Calibri" w:hAnsi="Calibri" w:cs="Calibri"/>
        </w:rPr>
        <w:t>é</w:t>
      </w:r>
      <w:r w:rsidR="00C26A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 repas</w:t>
      </w:r>
      <w:r w:rsidR="00C26AE1">
        <w:rPr>
          <w:rFonts w:ascii="Calibri" w:hAnsi="Calibri" w:cs="Calibri"/>
        </w:rPr>
        <w:t xml:space="preserve"> pour les judokas</w:t>
      </w:r>
    </w:p>
    <w:p w14:paraId="784C2715" w14:textId="36EDEEA1" w:rsidR="004E4D9F" w:rsidRDefault="00C26AE1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On aura besoin de volontaires pour faire les lits</w:t>
      </w:r>
      <w:r w:rsidR="00732A24">
        <w:rPr>
          <w:rFonts w:ascii="Calibri" w:hAnsi="Calibri" w:cs="Calibri"/>
        </w:rPr>
        <w:t xml:space="preserve"> au camping</w:t>
      </w:r>
      <w:r>
        <w:rPr>
          <w:rFonts w:ascii="Calibri" w:hAnsi="Calibri" w:cs="Calibri"/>
        </w:rPr>
        <w:t xml:space="preserve"> le lundi 13 Mai</w:t>
      </w:r>
    </w:p>
    <w:p w14:paraId="59BF6FAE" w14:textId="08CEF2E4" w:rsidR="00FA7775" w:rsidRDefault="003376BC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présidente</w:t>
      </w:r>
      <w:r w:rsidR="004E4D9F">
        <w:rPr>
          <w:rFonts w:ascii="Calibri" w:hAnsi="Calibri" w:cs="Calibri"/>
        </w:rPr>
        <w:t xml:space="preserve"> prend contact avec Nat</w:t>
      </w:r>
      <w:r w:rsidR="00732A24">
        <w:rPr>
          <w:rFonts w:ascii="Calibri" w:hAnsi="Calibri" w:cs="Calibri"/>
        </w:rPr>
        <w:t>h</w:t>
      </w:r>
      <w:r w:rsidR="004E4D9F">
        <w:rPr>
          <w:rFonts w:ascii="Calibri" w:hAnsi="Calibri" w:cs="Calibri"/>
        </w:rPr>
        <w:t xml:space="preserve">alie </w:t>
      </w:r>
      <w:r>
        <w:rPr>
          <w:rFonts w:ascii="Calibri" w:hAnsi="Calibri" w:cs="Calibri"/>
        </w:rPr>
        <w:t xml:space="preserve">Rigal </w:t>
      </w:r>
      <w:r w:rsidR="004E4D9F">
        <w:rPr>
          <w:rFonts w:ascii="Calibri" w:hAnsi="Calibri" w:cs="Calibri"/>
        </w:rPr>
        <w:t xml:space="preserve">pour organiser la </w:t>
      </w:r>
      <w:r w:rsidR="00247E90">
        <w:rPr>
          <w:rFonts w:ascii="Calibri" w:hAnsi="Calibri" w:cs="Calibri"/>
        </w:rPr>
        <w:t>soirée</w:t>
      </w:r>
      <w:r w:rsidR="004E4D9F">
        <w:rPr>
          <w:rFonts w:ascii="Calibri" w:hAnsi="Calibri" w:cs="Calibri"/>
        </w:rPr>
        <w:t xml:space="preserve"> </w:t>
      </w:r>
      <w:r w:rsidR="00732A24">
        <w:rPr>
          <w:rFonts w:ascii="Calibri" w:hAnsi="Calibri" w:cs="Calibri"/>
        </w:rPr>
        <w:t>à</w:t>
      </w:r>
      <w:r w:rsidR="004E4D9F">
        <w:rPr>
          <w:rFonts w:ascii="Calibri" w:hAnsi="Calibri" w:cs="Calibri"/>
        </w:rPr>
        <w:t xml:space="preserve"> la mairie le jeudi soir</w:t>
      </w:r>
      <w:r w:rsidR="00247E90">
        <w:rPr>
          <w:rFonts w:ascii="Calibri" w:hAnsi="Calibri" w:cs="Calibri"/>
        </w:rPr>
        <w:t xml:space="preserve">, et pour demander si le conseil </w:t>
      </w:r>
      <w:r w:rsidR="00732A24">
        <w:rPr>
          <w:rFonts w:ascii="Calibri" w:hAnsi="Calibri" w:cs="Calibri"/>
        </w:rPr>
        <w:t>municipal</w:t>
      </w:r>
      <w:r w:rsidR="00247E90">
        <w:rPr>
          <w:rFonts w:ascii="Calibri" w:hAnsi="Calibri" w:cs="Calibri"/>
        </w:rPr>
        <w:t xml:space="preserve"> des jeunes pourrait être présent</w:t>
      </w:r>
      <w:r w:rsidR="00AC4F3C">
        <w:rPr>
          <w:rFonts w:ascii="Calibri" w:hAnsi="Calibri" w:cs="Calibri"/>
        </w:rPr>
        <w:t xml:space="preserve"> </w:t>
      </w:r>
    </w:p>
    <w:p w14:paraId="4B9C934B" w14:textId="7F74C24C" w:rsidR="00247E90" w:rsidRDefault="00247E90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732A24">
        <w:rPr>
          <w:rFonts w:ascii="Calibri" w:hAnsi="Calibri" w:cs="Calibri"/>
        </w:rPr>
        <w:t>a proposition de création d’un</w:t>
      </w:r>
      <w:r>
        <w:rPr>
          <w:rFonts w:ascii="Calibri" w:hAnsi="Calibri" w:cs="Calibri"/>
        </w:rPr>
        <w:t xml:space="preserve"> logo a été approuv</w:t>
      </w:r>
      <w:r w:rsidR="00732A24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 par la mairie, </w:t>
      </w:r>
      <w:r w:rsidR="00827BB0">
        <w:rPr>
          <w:rFonts w:ascii="Calibri" w:hAnsi="Calibri" w:cs="Calibri"/>
        </w:rPr>
        <w:t>et la demande a été envoyé</w:t>
      </w:r>
      <w:r w:rsidR="00732A24">
        <w:rPr>
          <w:rFonts w:ascii="Calibri" w:hAnsi="Calibri" w:cs="Calibri"/>
        </w:rPr>
        <w:t>e</w:t>
      </w:r>
      <w:r w:rsidR="00827BB0">
        <w:rPr>
          <w:rFonts w:ascii="Calibri" w:hAnsi="Calibri" w:cs="Calibri"/>
        </w:rPr>
        <w:t xml:space="preserve"> </w:t>
      </w:r>
      <w:r w:rsidR="00732A24">
        <w:rPr>
          <w:rFonts w:ascii="Calibri" w:hAnsi="Calibri" w:cs="Calibri"/>
        </w:rPr>
        <w:t>à</w:t>
      </w:r>
      <w:r w:rsidR="00827BB0">
        <w:rPr>
          <w:rFonts w:ascii="Calibri" w:hAnsi="Calibri" w:cs="Calibri"/>
        </w:rPr>
        <w:t xml:space="preserve"> l’école </w:t>
      </w:r>
      <w:r w:rsidR="00732A24">
        <w:rPr>
          <w:rFonts w:ascii="Calibri" w:hAnsi="Calibri" w:cs="Calibri"/>
        </w:rPr>
        <w:t>de</w:t>
      </w:r>
      <w:r w:rsidR="00827BB0">
        <w:rPr>
          <w:rFonts w:ascii="Calibri" w:hAnsi="Calibri" w:cs="Calibri"/>
        </w:rPr>
        <w:t xml:space="preserve"> Sanguinet. </w:t>
      </w:r>
      <w:r w:rsidR="003376BC">
        <w:rPr>
          <w:rFonts w:ascii="Calibri" w:hAnsi="Calibri" w:cs="Calibri"/>
        </w:rPr>
        <w:t>L</w:t>
      </w:r>
      <w:r w:rsidR="00827BB0">
        <w:rPr>
          <w:rFonts w:ascii="Calibri" w:hAnsi="Calibri" w:cs="Calibri"/>
        </w:rPr>
        <w:t>’école Galloise travaille dessus</w:t>
      </w:r>
    </w:p>
    <w:p w14:paraId="344ADC71" w14:textId="61E67AD1" w:rsidR="00927627" w:rsidRDefault="00927627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On a </w:t>
      </w:r>
      <w:r w:rsidR="00694F42">
        <w:rPr>
          <w:rFonts w:ascii="Calibri" w:hAnsi="Calibri" w:cs="Calibri"/>
        </w:rPr>
        <w:t>décid</w:t>
      </w:r>
      <w:r w:rsidR="00732A24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 de ne pas demander </w:t>
      </w:r>
      <w:r w:rsidR="00694F42">
        <w:rPr>
          <w:rFonts w:ascii="Calibri" w:hAnsi="Calibri" w:cs="Calibri"/>
        </w:rPr>
        <w:t xml:space="preserve">de support </w:t>
      </w:r>
      <w:r w:rsidR="00732A24">
        <w:rPr>
          <w:rFonts w:ascii="Calibri" w:hAnsi="Calibri" w:cs="Calibri"/>
        </w:rPr>
        <w:t xml:space="preserve">aux </w:t>
      </w:r>
      <w:r w:rsidR="00694F42">
        <w:rPr>
          <w:rFonts w:ascii="Calibri" w:hAnsi="Calibri" w:cs="Calibri"/>
        </w:rPr>
        <w:t xml:space="preserve">commerçants, mais nous allons faire une demande </w:t>
      </w:r>
      <w:r w:rsidR="00732A24">
        <w:rPr>
          <w:rFonts w:ascii="Calibri" w:hAnsi="Calibri" w:cs="Calibri"/>
        </w:rPr>
        <w:t xml:space="preserve">à </w:t>
      </w:r>
      <w:r w:rsidR="001B19A0">
        <w:rPr>
          <w:rFonts w:ascii="Calibri" w:hAnsi="Calibri" w:cs="Calibri"/>
        </w:rPr>
        <w:t>Intermarché</w:t>
      </w:r>
      <w:r w:rsidR="004A77C9">
        <w:rPr>
          <w:rFonts w:ascii="Calibri" w:hAnsi="Calibri" w:cs="Calibri"/>
        </w:rPr>
        <w:t xml:space="preserve"> pour </w:t>
      </w:r>
      <w:proofErr w:type="gramStart"/>
      <w:r w:rsidR="004A77C9">
        <w:rPr>
          <w:rFonts w:ascii="Calibri" w:hAnsi="Calibri" w:cs="Calibri"/>
        </w:rPr>
        <w:t>les pi</w:t>
      </w:r>
      <w:r w:rsidR="001B19A0">
        <w:rPr>
          <w:rFonts w:ascii="Calibri" w:hAnsi="Calibri" w:cs="Calibri"/>
        </w:rPr>
        <w:t>quenique</w:t>
      </w:r>
      <w:proofErr w:type="gramEnd"/>
    </w:p>
    <w:p w14:paraId="41FF7C81" w14:textId="1BEB9029" w:rsidR="004A77C9" w:rsidRDefault="004A77C9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L’</w:t>
      </w:r>
      <w:r w:rsidR="001B19A0">
        <w:rPr>
          <w:rFonts w:ascii="Calibri" w:hAnsi="Calibri" w:cs="Calibri"/>
        </w:rPr>
        <w:t>école</w:t>
      </w:r>
      <w:r>
        <w:rPr>
          <w:rFonts w:ascii="Calibri" w:hAnsi="Calibri" w:cs="Calibri"/>
        </w:rPr>
        <w:t xml:space="preserve"> nous demande €3,00 per personne pour le </w:t>
      </w:r>
      <w:r w:rsidR="001B19A0">
        <w:rPr>
          <w:rFonts w:ascii="Calibri" w:hAnsi="Calibri" w:cs="Calibri"/>
        </w:rPr>
        <w:t>piquenique</w:t>
      </w:r>
      <w:r>
        <w:rPr>
          <w:rFonts w:ascii="Calibri" w:hAnsi="Calibri" w:cs="Calibri"/>
        </w:rPr>
        <w:t xml:space="preserve"> </w:t>
      </w:r>
      <w:r w:rsidR="00732A24">
        <w:rPr>
          <w:rFonts w:ascii="Calibri" w:hAnsi="Calibri" w:cs="Calibri"/>
        </w:rPr>
        <w:t xml:space="preserve">du </w:t>
      </w:r>
      <w:r>
        <w:rPr>
          <w:rFonts w:ascii="Calibri" w:hAnsi="Calibri" w:cs="Calibri"/>
        </w:rPr>
        <w:t xml:space="preserve">jeudi. Nous allons </w:t>
      </w:r>
      <w:r w:rsidR="001B19A0">
        <w:rPr>
          <w:rFonts w:ascii="Calibri" w:hAnsi="Calibri" w:cs="Calibri"/>
        </w:rPr>
        <w:t xml:space="preserve">demander </w:t>
      </w:r>
      <w:r w:rsidR="00732A24">
        <w:rPr>
          <w:rFonts w:ascii="Calibri" w:hAnsi="Calibri" w:cs="Calibri"/>
        </w:rPr>
        <w:t>à</w:t>
      </w:r>
      <w:r w:rsidR="001B19A0">
        <w:rPr>
          <w:rFonts w:ascii="Calibri" w:hAnsi="Calibri" w:cs="Calibri"/>
        </w:rPr>
        <w:t xml:space="preserve"> la mairie si on peut vendre des crêpes et des </w:t>
      </w:r>
      <w:proofErr w:type="spellStart"/>
      <w:r w:rsidR="001B19A0">
        <w:rPr>
          <w:rFonts w:ascii="Calibri" w:hAnsi="Calibri" w:cs="Calibri"/>
        </w:rPr>
        <w:t>flapjacks</w:t>
      </w:r>
      <w:proofErr w:type="spellEnd"/>
      <w:r w:rsidR="001B19A0">
        <w:rPr>
          <w:rFonts w:ascii="Calibri" w:hAnsi="Calibri" w:cs="Calibri"/>
        </w:rPr>
        <w:t xml:space="preserve"> aux parents / élèves après l’école (le 30 </w:t>
      </w:r>
      <w:r w:rsidR="00732A24">
        <w:rPr>
          <w:rFonts w:ascii="Calibri" w:hAnsi="Calibri" w:cs="Calibri"/>
        </w:rPr>
        <w:t>a</w:t>
      </w:r>
      <w:r w:rsidR="001B19A0">
        <w:rPr>
          <w:rFonts w:ascii="Calibri" w:hAnsi="Calibri" w:cs="Calibri"/>
        </w:rPr>
        <w:t>vril</w:t>
      </w:r>
      <w:r w:rsidR="00732A24">
        <w:rPr>
          <w:rFonts w:ascii="Calibri" w:hAnsi="Calibri" w:cs="Calibri"/>
        </w:rPr>
        <w:t xml:space="preserve"> et le 7 mai</w:t>
      </w:r>
      <w:r w:rsidR="001B19A0">
        <w:rPr>
          <w:rFonts w:ascii="Calibri" w:hAnsi="Calibri" w:cs="Calibri"/>
        </w:rPr>
        <w:t xml:space="preserve">). </w:t>
      </w:r>
      <w:r w:rsidR="003376BC">
        <w:rPr>
          <w:rFonts w:ascii="Calibri" w:hAnsi="Calibri" w:cs="Calibri"/>
        </w:rPr>
        <w:t>La présidente</w:t>
      </w:r>
      <w:r w:rsidR="001B19A0">
        <w:rPr>
          <w:rFonts w:ascii="Calibri" w:hAnsi="Calibri" w:cs="Calibri"/>
        </w:rPr>
        <w:t xml:space="preserve"> prépare les </w:t>
      </w:r>
      <w:proofErr w:type="spellStart"/>
      <w:r w:rsidR="001B19A0">
        <w:rPr>
          <w:rFonts w:ascii="Calibri" w:hAnsi="Calibri" w:cs="Calibri"/>
        </w:rPr>
        <w:t>flapjacks</w:t>
      </w:r>
      <w:proofErr w:type="spellEnd"/>
      <w:r w:rsidR="001B19A0">
        <w:rPr>
          <w:rFonts w:ascii="Calibri" w:hAnsi="Calibri" w:cs="Calibri"/>
        </w:rPr>
        <w:t>, Sylvie, Christine et Danny préparent les crêpes</w:t>
      </w:r>
      <w:r w:rsidR="00732A24">
        <w:rPr>
          <w:rFonts w:ascii="Calibri" w:hAnsi="Calibri" w:cs="Calibri"/>
        </w:rPr>
        <w:t>.</w:t>
      </w:r>
    </w:p>
    <w:p w14:paraId="5B559E5C" w14:textId="12C28912" w:rsidR="00586EE0" w:rsidRPr="008721AD" w:rsidRDefault="00D6085E" w:rsidP="00586EE0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Novembre</w:t>
      </w:r>
      <w:r w:rsidR="00586EE0" w:rsidRPr="008721AD">
        <w:rPr>
          <w:rFonts w:ascii="Calibri" w:hAnsi="Calibri" w:cs="Calibri"/>
          <w:u w:val="single"/>
        </w:rPr>
        <w:t xml:space="preserve"> : </w:t>
      </w:r>
      <w:r>
        <w:rPr>
          <w:rFonts w:ascii="Calibri" w:hAnsi="Calibri" w:cs="Calibri"/>
          <w:u w:val="single"/>
        </w:rPr>
        <w:t>soirée pub le 9 novembre</w:t>
      </w:r>
    </w:p>
    <w:p w14:paraId="2723F4F3" w14:textId="1D28B0ED" w:rsidR="000C36CD" w:rsidRDefault="00D6085E" w:rsidP="0039627A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Plusieurs idées </w:t>
      </w:r>
      <w:r w:rsidR="00927E35">
        <w:rPr>
          <w:rFonts w:ascii="Calibri" w:hAnsi="Calibri" w:cs="Calibri"/>
        </w:rPr>
        <w:t>ont été lanc</w:t>
      </w:r>
      <w:r w:rsidR="00732A24">
        <w:rPr>
          <w:rFonts w:ascii="Calibri" w:hAnsi="Calibri" w:cs="Calibri"/>
        </w:rPr>
        <w:t>ées</w:t>
      </w:r>
      <w:r w:rsidR="00927E35">
        <w:rPr>
          <w:rFonts w:ascii="Calibri" w:hAnsi="Calibri" w:cs="Calibri"/>
        </w:rPr>
        <w:t>, entre autre</w:t>
      </w:r>
      <w:r w:rsidR="00732A24">
        <w:rPr>
          <w:rFonts w:ascii="Calibri" w:hAnsi="Calibri" w:cs="Calibri"/>
        </w:rPr>
        <w:t>s</w:t>
      </w:r>
      <w:r w:rsidR="00927E35">
        <w:rPr>
          <w:rFonts w:ascii="Calibri" w:hAnsi="Calibri" w:cs="Calibri"/>
        </w:rPr>
        <w:t xml:space="preserve"> sur le thème de Guy Fawkes. </w:t>
      </w:r>
      <w:r w:rsidR="004517D5">
        <w:rPr>
          <w:rFonts w:ascii="Calibri" w:hAnsi="Calibri" w:cs="Calibri"/>
        </w:rPr>
        <w:t>B</w:t>
      </w:r>
      <w:r w:rsidR="00927E35" w:rsidRPr="000C36CD">
        <w:rPr>
          <w:rFonts w:ascii="Calibri" w:hAnsi="Calibri" w:cs="Calibri"/>
        </w:rPr>
        <w:t>ruler l’effigie de Guy Fawkes</w:t>
      </w:r>
      <w:r w:rsidR="000C36CD">
        <w:rPr>
          <w:rFonts w:ascii="Calibri" w:hAnsi="Calibri" w:cs="Calibri"/>
        </w:rPr>
        <w:t xml:space="preserve"> (nous devons demander</w:t>
      </w:r>
      <w:r w:rsidR="00143189">
        <w:rPr>
          <w:rFonts w:ascii="Calibri" w:hAnsi="Calibri" w:cs="Calibri"/>
        </w:rPr>
        <w:t xml:space="preserve"> l’</w:t>
      </w:r>
      <w:r w:rsidR="000C36CD">
        <w:rPr>
          <w:rFonts w:ascii="Calibri" w:hAnsi="Calibri" w:cs="Calibri"/>
        </w:rPr>
        <w:t>autorisation au</w:t>
      </w:r>
      <w:r w:rsidR="00143189">
        <w:rPr>
          <w:rFonts w:ascii="Calibri" w:hAnsi="Calibri" w:cs="Calibri"/>
        </w:rPr>
        <w:t>x</w:t>
      </w:r>
      <w:r w:rsidR="000C36CD">
        <w:rPr>
          <w:rFonts w:ascii="Calibri" w:hAnsi="Calibri" w:cs="Calibri"/>
        </w:rPr>
        <w:t xml:space="preserve"> pompiers)</w:t>
      </w:r>
    </w:p>
    <w:p w14:paraId="11C2E06B" w14:textId="2DAE47A6" w:rsidR="000C36CD" w:rsidRDefault="000C36CD" w:rsidP="0039627A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0C36CD">
        <w:rPr>
          <w:rFonts w:ascii="Calibri" w:hAnsi="Calibri" w:cs="Calibri"/>
        </w:rPr>
        <w:t>O</w:t>
      </w:r>
      <w:r w:rsidR="00927E35" w:rsidRPr="000C36CD">
        <w:rPr>
          <w:rFonts w:ascii="Calibri" w:hAnsi="Calibri" w:cs="Calibri"/>
        </w:rPr>
        <w:t xml:space="preserve">n </w:t>
      </w:r>
      <w:r w:rsidRPr="000C36CD">
        <w:rPr>
          <w:rFonts w:ascii="Calibri" w:hAnsi="Calibri" w:cs="Calibri"/>
        </w:rPr>
        <w:t>pourrait</w:t>
      </w:r>
      <w:r w:rsidR="00927E35" w:rsidRPr="000C36CD">
        <w:rPr>
          <w:rFonts w:ascii="Calibri" w:hAnsi="Calibri" w:cs="Calibri"/>
        </w:rPr>
        <w:t xml:space="preserve"> organiser un pub quiz sur le </w:t>
      </w:r>
      <w:r w:rsidR="00646C2D" w:rsidRPr="000C36CD">
        <w:rPr>
          <w:rFonts w:ascii="Calibri" w:hAnsi="Calibri" w:cs="Calibri"/>
        </w:rPr>
        <w:t>thème</w:t>
      </w:r>
      <w:r w:rsidR="00927E35" w:rsidRPr="000C36CD">
        <w:rPr>
          <w:rFonts w:ascii="Calibri" w:hAnsi="Calibri" w:cs="Calibri"/>
        </w:rPr>
        <w:t xml:space="preserve"> de Guy Fawkes</w:t>
      </w:r>
      <w:r w:rsidRPr="000C36CD">
        <w:rPr>
          <w:rFonts w:ascii="Calibri" w:hAnsi="Calibri" w:cs="Calibri"/>
        </w:rPr>
        <w:t xml:space="preserve"> et avoir un lien vidéo avec les Gallois en direct</w:t>
      </w:r>
    </w:p>
    <w:p w14:paraId="14794E77" w14:textId="779A4BB8" w:rsidR="00646C2D" w:rsidRDefault="00646C2D" w:rsidP="0039627A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0C36CD">
        <w:rPr>
          <w:rFonts w:ascii="Calibri" w:hAnsi="Calibri" w:cs="Calibri"/>
        </w:rPr>
        <w:t xml:space="preserve">Les lady bugs sont une option pour la </w:t>
      </w:r>
      <w:r w:rsidR="00D869EF" w:rsidRPr="000C36CD">
        <w:rPr>
          <w:rFonts w:ascii="Calibri" w:hAnsi="Calibri" w:cs="Calibri"/>
        </w:rPr>
        <w:t>soirée</w:t>
      </w:r>
      <w:r w:rsidRPr="000C36CD">
        <w:rPr>
          <w:rFonts w:ascii="Calibri" w:hAnsi="Calibri" w:cs="Calibri"/>
        </w:rPr>
        <w:t xml:space="preserve">, et on pourrait organiser </w:t>
      </w:r>
      <w:r w:rsidR="00D869EF" w:rsidRPr="000C36CD">
        <w:rPr>
          <w:rFonts w:ascii="Calibri" w:hAnsi="Calibri" w:cs="Calibri"/>
        </w:rPr>
        <w:t xml:space="preserve">une compétition (p. ex. the Voice, France </w:t>
      </w:r>
      <w:proofErr w:type="spellStart"/>
      <w:r w:rsidR="00D869EF" w:rsidRPr="000C36CD">
        <w:rPr>
          <w:rFonts w:ascii="Calibri" w:hAnsi="Calibri" w:cs="Calibri"/>
        </w:rPr>
        <w:t>got</w:t>
      </w:r>
      <w:proofErr w:type="spellEnd"/>
      <w:r w:rsidR="00D869EF" w:rsidRPr="000C36CD">
        <w:rPr>
          <w:rFonts w:ascii="Calibri" w:hAnsi="Calibri" w:cs="Calibri"/>
        </w:rPr>
        <w:t xml:space="preserve"> talent) qui pourrait être</w:t>
      </w:r>
      <w:r w:rsidR="00143189">
        <w:rPr>
          <w:rFonts w:ascii="Calibri" w:hAnsi="Calibri" w:cs="Calibri"/>
        </w:rPr>
        <w:t xml:space="preserve"> fait</w:t>
      </w:r>
      <w:r w:rsidR="00D869EF" w:rsidRPr="000C36CD">
        <w:rPr>
          <w:rFonts w:ascii="Calibri" w:hAnsi="Calibri" w:cs="Calibri"/>
        </w:rPr>
        <w:t xml:space="preserve"> en parallèle avec les Gallois</w:t>
      </w:r>
    </w:p>
    <w:p w14:paraId="5A40B290" w14:textId="7557B712" w:rsidR="000C36CD" w:rsidRPr="000C36CD" w:rsidRDefault="009E0031" w:rsidP="000C36CD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Déc</w:t>
      </w:r>
      <w:r w:rsidRPr="000C36CD">
        <w:rPr>
          <w:rFonts w:ascii="Calibri" w:hAnsi="Calibri" w:cs="Calibri"/>
          <w:u w:val="single"/>
        </w:rPr>
        <w:t>embre</w:t>
      </w:r>
      <w:r w:rsidR="000C36CD" w:rsidRPr="000C36CD">
        <w:rPr>
          <w:rFonts w:ascii="Calibri" w:hAnsi="Calibri" w:cs="Calibri"/>
          <w:u w:val="single"/>
        </w:rPr>
        <w:t xml:space="preserve"> : </w:t>
      </w:r>
      <w:r w:rsidR="0028303B">
        <w:rPr>
          <w:rFonts w:ascii="Calibri" w:hAnsi="Calibri" w:cs="Calibri"/>
          <w:u w:val="single"/>
        </w:rPr>
        <w:t>Concert</w:t>
      </w:r>
      <w:r w:rsidR="00143189">
        <w:rPr>
          <w:rFonts w:ascii="Calibri" w:hAnsi="Calibri" w:cs="Calibri"/>
          <w:u w:val="single"/>
        </w:rPr>
        <w:t xml:space="preserve"> de</w:t>
      </w:r>
      <w:r w:rsidR="0028303B">
        <w:rPr>
          <w:rFonts w:ascii="Calibri" w:hAnsi="Calibri" w:cs="Calibri"/>
          <w:u w:val="single"/>
        </w:rPr>
        <w:t xml:space="preserve"> fin </w:t>
      </w:r>
      <w:r>
        <w:rPr>
          <w:rFonts w:ascii="Calibri" w:hAnsi="Calibri" w:cs="Calibri"/>
          <w:u w:val="single"/>
        </w:rPr>
        <w:t>d’</w:t>
      </w:r>
      <w:r w:rsidR="0028303B">
        <w:rPr>
          <w:rFonts w:ascii="Calibri" w:hAnsi="Calibri" w:cs="Calibri"/>
          <w:u w:val="single"/>
        </w:rPr>
        <w:t>Année</w:t>
      </w:r>
    </w:p>
    <w:p w14:paraId="2C2151FE" w14:textId="0C35DB22" w:rsidR="0028303B" w:rsidRDefault="0028303B" w:rsidP="000C36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Petit souci</w:t>
      </w:r>
      <w:r w:rsidR="00143189">
        <w:rPr>
          <w:rFonts w:ascii="Calibri" w:hAnsi="Calibri" w:cs="Calibri"/>
        </w:rPr>
        <w:t> :</w:t>
      </w:r>
      <w:r>
        <w:rPr>
          <w:rFonts w:ascii="Calibri" w:hAnsi="Calibri" w:cs="Calibri"/>
        </w:rPr>
        <w:t xml:space="preserve"> l’église </w:t>
      </w:r>
      <w:r w:rsidR="00143189">
        <w:rPr>
          <w:rFonts w:ascii="Calibri" w:hAnsi="Calibri" w:cs="Calibri"/>
        </w:rPr>
        <w:t xml:space="preserve">sera-t-elle </w:t>
      </w:r>
      <w:r>
        <w:rPr>
          <w:rFonts w:ascii="Calibri" w:hAnsi="Calibri" w:cs="Calibri"/>
        </w:rPr>
        <w:t>disponible</w:t>
      </w:r>
      <w:r w:rsidR="00143189">
        <w:rPr>
          <w:rFonts w:ascii="Calibri" w:hAnsi="Calibri" w:cs="Calibri"/>
        </w:rPr>
        <w:t> ?</w:t>
      </w:r>
      <w:r>
        <w:rPr>
          <w:rFonts w:ascii="Calibri" w:hAnsi="Calibri" w:cs="Calibri"/>
        </w:rPr>
        <w:t xml:space="preserve"> On aura des nouvelles en Septembre</w:t>
      </w:r>
    </w:p>
    <w:p w14:paraId="7E80DFC3" w14:textId="43E28566" w:rsidR="009E0031" w:rsidRPr="000C36CD" w:rsidRDefault="009E0031" w:rsidP="009E0031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Trip 2025</w:t>
      </w:r>
    </w:p>
    <w:p w14:paraId="2A823924" w14:textId="5501EE90" w:rsidR="009E0031" w:rsidRPr="006B7755" w:rsidRDefault="00143189" w:rsidP="009E00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d</w:t>
      </w:r>
      <w:r w:rsidR="006B7755" w:rsidRPr="006B7755">
        <w:rPr>
          <w:rFonts w:ascii="Calibri" w:hAnsi="Calibri" w:cs="Calibri"/>
        </w:rPr>
        <w:t>ernière visite date de 2017</w:t>
      </w:r>
      <w:r w:rsidR="006B7755">
        <w:rPr>
          <w:rFonts w:ascii="Calibri" w:hAnsi="Calibri" w:cs="Calibri"/>
        </w:rPr>
        <w:t xml:space="preserve">. On pourrait envisager </w:t>
      </w:r>
      <w:r>
        <w:rPr>
          <w:rFonts w:ascii="Calibri" w:hAnsi="Calibri" w:cs="Calibri"/>
        </w:rPr>
        <w:t>une visite à</w:t>
      </w:r>
      <w:r w:rsidR="006B7755">
        <w:rPr>
          <w:rFonts w:ascii="Calibri" w:hAnsi="Calibri" w:cs="Calibri"/>
        </w:rPr>
        <w:t xml:space="preserve"> </w:t>
      </w:r>
      <w:proofErr w:type="spellStart"/>
      <w:r w:rsidR="006B7755">
        <w:rPr>
          <w:rFonts w:ascii="Calibri" w:hAnsi="Calibri" w:cs="Calibri"/>
        </w:rPr>
        <w:t>Neyland</w:t>
      </w:r>
      <w:proofErr w:type="spellEnd"/>
      <w:r>
        <w:rPr>
          <w:rFonts w:ascii="Calibri" w:hAnsi="Calibri" w:cs="Calibri"/>
        </w:rPr>
        <w:t xml:space="preserve"> ou autre</w:t>
      </w:r>
      <w:r w:rsidR="006B7755">
        <w:rPr>
          <w:rFonts w:ascii="Calibri" w:hAnsi="Calibri" w:cs="Calibri"/>
        </w:rPr>
        <w:t xml:space="preserve"> en Octobre 2025</w:t>
      </w:r>
    </w:p>
    <w:p w14:paraId="65526868" w14:textId="0FD836BC" w:rsidR="006B7755" w:rsidRDefault="006B7755" w:rsidP="006B775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Dépenses : Roll up</w:t>
      </w:r>
      <w:r w:rsidR="00143189">
        <w:rPr>
          <w:rFonts w:ascii="Calibri" w:hAnsi="Calibri" w:cs="Calibri"/>
          <w:b/>
          <w:bCs/>
        </w:rPr>
        <w:t xml:space="preserve"> ( ?)</w:t>
      </w:r>
    </w:p>
    <w:p w14:paraId="3AE340D3" w14:textId="4629EF3E" w:rsidR="000C36CD" w:rsidRPr="000C36CD" w:rsidRDefault="003376BC" w:rsidP="000C36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proofErr w:type="gramStart"/>
      <w:r>
        <w:rPr>
          <w:rFonts w:ascii="Calibri" w:hAnsi="Calibri" w:cs="Calibri"/>
        </w:rPr>
        <w:t xml:space="preserve">trésorière </w:t>
      </w:r>
      <w:r w:rsidR="00143189">
        <w:rPr>
          <w:rFonts w:ascii="Calibri" w:hAnsi="Calibri" w:cs="Calibri"/>
        </w:rPr>
        <w:t xml:space="preserve"> ressortira</w:t>
      </w:r>
      <w:proofErr w:type="gramEnd"/>
      <w:r w:rsidR="00143189">
        <w:rPr>
          <w:rFonts w:ascii="Calibri" w:hAnsi="Calibri" w:cs="Calibri"/>
        </w:rPr>
        <w:t xml:space="preserve"> des infos concernant le voyage de </w:t>
      </w:r>
      <w:proofErr w:type="spellStart"/>
      <w:r w:rsidR="00143189">
        <w:rPr>
          <w:rFonts w:ascii="Calibri" w:hAnsi="Calibri" w:cs="Calibri"/>
        </w:rPr>
        <w:t>Nov</w:t>
      </w:r>
      <w:proofErr w:type="spellEnd"/>
      <w:r w:rsidR="00143189">
        <w:rPr>
          <w:rFonts w:ascii="Calibri" w:hAnsi="Calibri" w:cs="Calibri"/>
        </w:rPr>
        <w:t xml:space="preserve"> 2016 au Pays  de Galles (budget, nombre de participants… ) et éventuellement </w:t>
      </w:r>
      <w:r w:rsidR="00637052">
        <w:rPr>
          <w:rFonts w:ascii="Calibri" w:hAnsi="Calibri" w:cs="Calibri"/>
        </w:rPr>
        <w:t xml:space="preserve">sur </w:t>
      </w:r>
      <w:r w:rsidR="00143189">
        <w:rPr>
          <w:rFonts w:ascii="Calibri" w:hAnsi="Calibri" w:cs="Calibri"/>
        </w:rPr>
        <w:t>le projet de voyage sur pénichette envisagé en </w:t>
      </w:r>
      <w:r w:rsidR="00FD1D57">
        <w:rPr>
          <w:rFonts w:ascii="Calibri" w:hAnsi="Calibri" w:cs="Calibri"/>
        </w:rPr>
        <w:t>avril 2020, stoppé par le COVID.</w:t>
      </w:r>
    </w:p>
    <w:p w14:paraId="42938557" w14:textId="5CE1D0F9" w:rsidR="0039627A" w:rsidRDefault="0039627A" w:rsidP="0039627A">
      <w:pPr>
        <w:jc w:val="both"/>
        <w:rPr>
          <w:rFonts w:ascii="Calibri" w:hAnsi="Calibri" w:cs="Calibri"/>
          <w:b/>
          <w:bCs/>
        </w:rPr>
      </w:pPr>
      <w:r w:rsidRPr="0039627A">
        <w:rPr>
          <w:rFonts w:ascii="Calibri" w:hAnsi="Calibri" w:cs="Calibri"/>
          <w:b/>
          <w:bCs/>
        </w:rPr>
        <w:t>Mot de la trésorière</w:t>
      </w:r>
    </w:p>
    <w:p w14:paraId="2D17393A" w14:textId="3E11D3F1" w:rsidR="00637052" w:rsidRPr="00CB16F7" w:rsidRDefault="00637052" w:rsidP="0039627A">
      <w:pPr>
        <w:jc w:val="both"/>
        <w:rPr>
          <w:rFonts w:ascii="Calibri" w:hAnsi="Calibri" w:cs="Calibri"/>
          <w:bCs/>
        </w:rPr>
      </w:pPr>
      <w:r w:rsidRPr="00CB16F7">
        <w:rPr>
          <w:rFonts w:ascii="Calibri" w:hAnsi="Calibri" w:cs="Calibri"/>
          <w:bCs/>
        </w:rPr>
        <w:t xml:space="preserve">Damon a viré sur notre compte le montant de la facture du cariste, soit 3270 euros. </w:t>
      </w:r>
    </w:p>
    <w:p w14:paraId="04C2BE79" w14:textId="7402E466" w:rsidR="00637052" w:rsidRPr="00CB16F7" w:rsidRDefault="00637052" w:rsidP="0039627A">
      <w:pPr>
        <w:jc w:val="both"/>
        <w:rPr>
          <w:rFonts w:ascii="Calibri" w:hAnsi="Calibri" w:cs="Calibri"/>
          <w:bCs/>
        </w:rPr>
      </w:pPr>
      <w:r w:rsidRPr="00CB16F7">
        <w:rPr>
          <w:rFonts w:ascii="Calibri" w:hAnsi="Calibri" w:cs="Calibri"/>
          <w:bCs/>
        </w:rPr>
        <w:t>Solde du compte courant au 09/04/2024 : 5 116.86 €, soit 2827 € sans les paiements liés au cariste.</w:t>
      </w:r>
    </w:p>
    <w:p w14:paraId="2E01086E" w14:textId="488D6C48" w:rsidR="00637052" w:rsidRPr="00CB16F7" w:rsidRDefault="00637052" w:rsidP="0039627A">
      <w:pPr>
        <w:jc w:val="both"/>
        <w:rPr>
          <w:rFonts w:ascii="Calibri" w:hAnsi="Calibri" w:cs="Calibri"/>
          <w:bCs/>
        </w:rPr>
      </w:pPr>
      <w:r w:rsidRPr="00CB16F7">
        <w:rPr>
          <w:rFonts w:ascii="Calibri" w:hAnsi="Calibri" w:cs="Calibri"/>
          <w:bCs/>
        </w:rPr>
        <w:t>Solde Livret A sans changement :</w:t>
      </w:r>
      <w:r>
        <w:rPr>
          <w:rFonts w:ascii="Calibri" w:hAnsi="Calibri" w:cs="Calibri"/>
          <w:bCs/>
        </w:rPr>
        <w:t xml:space="preserve"> </w:t>
      </w:r>
      <w:r w:rsidRPr="00CB16F7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 xml:space="preserve"> </w:t>
      </w:r>
      <w:r w:rsidRPr="00CB16F7">
        <w:rPr>
          <w:rFonts w:ascii="Calibri" w:hAnsi="Calibri" w:cs="Calibri"/>
          <w:bCs/>
        </w:rPr>
        <w:t>658.70€</w:t>
      </w:r>
    </w:p>
    <w:p w14:paraId="46B3D5E1" w14:textId="77777777" w:rsidR="0039627A" w:rsidRDefault="0039627A" w:rsidP="0039627A">
      <w:pPr>
        <w:jc w:val="both"/>
        <w:rPr>
          <w:rFonts w:ascii="Calibri" w:hAnsi="Calibri" w:cs="Calibri"/>
          <w:b/>
          <w:bCs/>
        </w:rPr>
      </w:pPr>
    </w:p>
    <w:p w14:paraId="19F83CD5" w14:textId="1F8EE602" w:rsidR="006B7755" w:rsidRDefault="006B7755" w:rsidP="006B775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Divers</w:t>
      </w:r>
    </w:p>
    <w:p w14:paraId="235BF5FA" w14:textId="3EB44848" w:rsidR="006B7755" w:rsidRDefault="003376BC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vice-présidente</w:t>
      </w:r>
      <w:r w:rsidR="006B7755" w:rsidRPr="006B7755">
        <w:rPr>
          <w:rFonts w:ascii="Calibri" w:hAnsi="Calibri" w:cs="Calibri"/>
        </w:rPr>
        <w:t xml:space="preserve"> a été </w:t>
      </w:r>
      <w:r w:rsidR="00CB16F7" w:rsidRPr="006B7755">
        <w:rPr>
          <w:rFonts w:ascii="Calibri" w:hAnsi="Calibri" w:cs="Calibri"/>
        </w:rPr>
        <w:t>contac</w:t>
      </w:r>
      <w:r w:rsidR="00CB16F7">
        <w:rPr>
          <w:rFonts w:ascii="Calibri" w:hAnsi="Calibri" w:cs="Calibri"/>
        </w:rPr>
        <w:t>tée</w:t>
      </w:r>
      <w:r w:rsidR="006B7755" w:rsidRPr="006B7755">
        <w:rPr>
          <w:rFonts w:ascii="Calibri" w:hAnsi="Calibri" w:cs="Calibri"/>
        </w:rPr>
        <w:t xml:space="preserve"> par International Links</w:t>
      </w:r>
      <w:r w:rsidR="006A47C4">
        <w:rPr>
          <w:rFonts w:ascii="Calibri" w:hAnsi="Calibri" w:cs="Calibri"/>
        </w:rPr>
        <w:t>. Une école de Swansea voudrait visiter la France (</w:t>
      </w:r>
      <w:r w:rsidR="00244DC6">
        <w:rPr>
          <w:rFonts w:ascii="Calibri" w:hAnsi="Calibri" w:cs="Calibri"/>
        </w:rPr>
        <w:t xml:space="preserve">13 élèves entre 9-11 ans et 3 adultes). </w:t>
      </w:r>
      <w:proofErr w:type="gramStart"/>
      <w:r w:rsidR="00244DC6">
        <w:rPr>
          <w:rFonts w:ascii="Calibri" w:hAnsi="Calibri" w:cs="Calibri"/>
        </w:rPr>
        <w:t>Visite prévu</w:t>
      </w:r>
      <w:proofErr w:type="gramEnd"/>
      <w:r w:rsidR="00637052">
        <w:rPr>
          <w:rFonts w:ascii="Calibri" w:hAnsi="Calibri" w:cs="Calibri"/>
        </w:rPr>
        <w:t xml:space="preserve"> en</w:t>
      </w:r>
      <w:r w:rsidR="00CB16F7">
        <w:rPr>
          <w:rFonts w:ascii="Calibri" w:hAnsi="Calibri" w:cs="Calibri"/>
        </w:rPr>
        <w:t xml:space="preserve"> </w:t>
      </w:r>
      <w:r w:rsidR="00637052">
        <w:rPr>
          <w:rFonts w:ascii="Calibri" w:hAnsi="Calibri" w:cs="Calibri"/>
        </w:rPr>
        <w:t>o</w:t>
      </w:r>
      <w:r w:rsidR="00244DC6">
        <w:rPr>
          <w:rFonts w:ascii="Calibri" w:hAnsi="Calibri" w:cs="Calibri"/>
        </w:rPr>
        <w:t xml:space="preserve">ctobre / </w:t>
      </w:r>
      <w:r w:rsidR="00637052">
        <w:rPr>
          <w:rFonts w:ascii="Calibri" w:hAnsi="Calibri" w:cs="Calibri"/>
        </w:rPr>
        <w:t>n</w:t>
      </w:r>
      <w:r w:rsidR="00244DC6">
        <w:rPr>
          <w:rFonts w:ascii="Calibri" w:hAnsi="Calibri" w:cs="Calibri"/>
        </w:rPr>
        <w:t xml:space="preserve">ovembre 2024, et </w:t>
      </w:r>
      <w:r w:rsidR="00E16CB8">
        <w:rPr>
          <w:rFonts w:ascii="Calibri" w:hAnsi="Calibri" w:cs="Calibri"/>
        </w:rPr>
        <w:t>l’</w:t>
      </w:r>
      <w:r w:rsidR="00637052">
        <w:rPr>
          <w:rFonts w:ascii="Calibri" w:hAnsi="Calibri" w:cs="Calibri"/>
        </w:rPr>
        <w:t>é</w:t>
      </w:r>
      <w:r w:rsidR="00E16CB8">
        <w:rPr>
          <w:rFonts w:ascii="Calibri" w:hAnsi="Calibri" w:cs="Calibri"/>
        </w:rPr>
        <w:t xml:space="preserve">cole de </w:t>
      </w:r>
      <w:r w:rsidR="00637052">
        <w:rPr>
          <w:rFonts w:ascii="Calibri" w:hAnsi="Calibri" w:cs="Calibri"/>
        </w:rPr>
        <w:t>B</w:t>
      </w:r>
      <w:r w:rsidR="00E16CB8">
        <w:rPr>
          <w:rFonts w:ascii="Calibri" w:hAnsi="Calibri" w:cs="Calibri"/>
        </w:rPr>
        <w:t>isca</w:t>
      </w:r>
      <w:r w:rsidR="00637052">
        <w:rPr>
          <w:rFonts w:ascii="Calibri" w:hAnsi="Calibri" w:cs="Calibri"/>
        </w:rPr>
        <w:t>rrosse</w:t>
      </w:r>
      <w:r w:rsidR="00E16CB8">
        <w:rPr>
          <w:rFonts w:ascii="Calibri" w:hAnsi="Calibri" w:cs="Calibri"/>
        </w:rPr>
        <w:t xml:space="preserve"> </w:t>
      </w:r>
      <w:r w:rsidR="00637052">
        <w:rPr>
          <w:rFonts w:ascii="Calibri" w:hAnsi="Calibri" w:cs="Calibri"/>
        </w:rPr>
        <w:t>P</w:t>
      </w:r>
      <w:r w:rsidR="00E16CB8">
        <w:rPr>
          <w:rFonts w:ascii="Calibri" w:hAnsi="Calibri" w:cs="Calibri"/>
        </w:rPr>
        <w:t>lage les accueillera. Notre rôle serait d’</w:t>
      </w:r>
      <w:r w:rsidR="009C4AEA">
        <w:rPr>
          <w:rFonts w:ascii="Calibri" w:hAnsi="Calibri" w:cs="Calibri"/>
        </w:rPr>
        <w:t>organiser</w:t>
      </w:r>
      <w:r w:rsidR="00E16CB8">
        <w:rPr>
          <w:rFonts w:ascii="Calibri" w:hAnsi="Calibri" w:cs="Calibri"/>
        </w:rPr>
        <w:t xml:space="preserve"> la visite, les </w:t>
      </w:r>
      <w:r w:rsidR="00E16CB8">
        <w:rPr>
          <w:rFonts w:ascii="Calibri" w:hAnsi="Calibri" w:cs="Calibri"/>
        </w:rPr>
        <w:lastRenderedPageBreak/>
        <w:t xml:space="preserve">logements, </w:t>
      </w:r>
      <w:r w:rsidR="00637052">
        <w:rPr>
          <w:rFonts w:ascii="Calibri" w:hAnsi="Calibri" w:cs="Calibri"/>
        </w:rPr>
        <w:t xml:space="preserve">les </w:t>
      </w:r>
      <w:r w:rsidR="009C4AEA">
        <w:rPr>
          <w:rFonts w:ascii="Calibri" w:hAnsi="Calibri" w:cs="Calibri"/>
        </w:rPr>
        <w:t>activités. Pas de budget</w:t>
      </w:r>
      <w:r w:rsidR="00CB16F7">
        <w:rPr>
          <w:rFonts w:ascii="Calibri" w:hAnsi="Calibri" w:cs="Calibri"/>
        </w:rPr>
        <w:t xml:space="preserve"> </w:t>
      </w:r>
      <w:r w:rsidR="00637052">
        <w:rPr>
          <w:rFonts w:ascii="Calibri" w:hAnsi="Calibri" w:cs="Calibri"/>
        </w:rPr>
        <w:t>à prévoir</w:t>
      </w:r>
      <w:r w:rsidR="009C4AEA">
        <w:rPr>
          <w:rFonts w:ascii="Calibri" w:hAnsi="Calibri" w:cs="Calibri"/>
        </w:rPr>
        <w:t xml:space="preserve"> de notre part, tout est pay</w:t>
      </w:r>
      <w:r w:rsidR="00637052">
        <w:rPr>
          <w:rFonts w:ascii="Calibri" w:hAnsi="Calibri" w:cs="Calibri"/>
        </w:rPr>
        <w:t>é</w:t>
      </w:r>
      <w:r w:rsidR="009C4AEA">
        <w:rPr>
          <w:rFonts w:ascii="Calibri" w:hAnsi="Calibri" w:cs="Calibri"/>
        </w:rPr>
        <w:t xml:space="preserve"> par le gouvernement Gallois</w:t>
      </w:r>
      <w:r w:rsidR="00637052">
        <w:rPr>
          <w:rFonts w:ascii="Calibri" w:hAnsi="Calibri" w:cs="Calibri"/>
        </w:rPr>
        <w:t>.</w:t>
      </w:r>
    </w:p>
    <w:p w14:paraId="6FF1C5A1" w14:textId="65D22BCF" w:rsidR="009C4AEA" w:rsidRDefault="009C4AEA" w:rsidP="003962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Est-ce que </w:t>
      </w:r>
      <w:r w:rsidR="004517D5">
        <w:rPr>
          <w:rFonts w:ascii="Calibri" w:hAnsi="Calibri" w:cs="Calibri"/>
        </w:rPr>
        <w:t>nous voulons aider à la réalisation de ce projet de visite</w:t>
      </w:r>
    </w:p>
    <w:p w14:paraId="14BD8EFB" w14:textId="77777777" w:rsidR="00EC46E8" w:rsidRPr="006B7755" w:rsidRDefault="00EC46E8" w:rsidP="0039627A">
      <w:pPr>
        <w:jc w:val="both"/>
        <w:rPr>
          <w:rFonts w:ascii="Calibri" w:hAnsi="Calibri" w:cs="Calibri"/>
        </w:rPr>
      </w:pPr>
    </w:p>
    <w:p w14:paraId="16C1EC8B" w14:textId="05F541D1" w:rsidR="0039627A" w:rsidRPr="0039627A" w:rsidRDefault="00996251" w:rsidP="0039627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</w:t>
      </w:r>
      <w:r w:rsidR="004517D5">
        <w:rPr>
          <w:rFonts w:ascii="Calibri" w:hAnsi="Calibri" w:cs="Calibri"/>
          <w:b/>
          <w:bCs/>
        </w:rPr>
        <w:t>é</w:t>
      </w:r>
      <w:r>
        <w:rPr>
          <w:rFonts w:ascii="Calibri" w:hAnsi="Calibri" w:cs="Calibri"/>
          <w:b/>
          <w:bCs/>
        </w:rPr>
        <w:t xml:space="preserve">union </w:t>
      </w:r>
      <w:r w:rsidR="004517D5">
        <w:rPr>
          <w:rFonts w:ascii="Calibri" w:hAnsi="Calibri" w:cs="Calibri"/>
          <w:b/>
          <w:bCs/>
        </w:rPr>
        <w:t xml:space="preserve">préparatoire à </w:t>
      </w:r>
      <w:r w:rsidR="00DA39CB">
        <w:rPr>
          <w:rFonts w:ascii="Calibri" w:hAnsi="Calibri" w:cs="Calibri"/>
          <w:b/>
          <w:bCs/>
        </w:rPr>
        <w:t>la visit</w:t>
      </w:r>
      <w:r w:rsidR="004517D5">
        <w:rPr>
          <w:rFonts w:ascii="Calibri" w:hAnsi="Calibri" w:cs="Calibri"/>
          <w:b/>
          <w:bCs/>
        </w:rPr>
        <w:t>e</w:t>
      </w:r>
      <w:r w:rsidR="00DA39CB">
        <w:rPr>
          <w:rFonts w:ascii="Calibri" w:hAnsi="Calibri" w:cs="Calibri"/>
          <w:b/>
          <w:bCs/>
        </w:rPr>
        <w:t xml:space="preserve"> des </w:t>
      </w:r>
      <w:r w:rsidR="004517D5">
        <w:rPr>
          <w:rFonts w:ascii="Calibri" w:hAnsi="Calibri" w:cs="Calibri"/>
          <w:b/>
          <w:bCs/>
        </w:rPr>
        <w:t>é</w:t>
      </w:r>
      <w:r w:rsidR="00DA39CB">
        <w:rPr>
          <w:rFonts w:ascii="Calibri" w:hAnsi="Calibri" w:cs="Calibri"/>
          <w:b/>
          <w:bCs/>
        </w:rPr>
        <w:t xml:space="preserve">coliers le 23 avril a 18h </w:t>
      </w:r>
      <w:r w:rsidR="009710BB">
        <w:rPr>
          <w:rFonts w:ascii="Calibri" w:hAnsi="Calibri" w:cs="Calibri"/>
          <w:b/>
          <w:bCs/>
        </w:rPr>
        <w:t xml:space="preserve">salle Lou </w:t>
      </w:r>
      <w:proofErr w:type="spellStart"/>
      <w:r w:rsidR="009710BB">
        <w:rPr>
          <w:rFonts w:ascii="Calibri" w:hAnsi="Calibri" w:cs="Calibri"/>
          <w:b/>
          <w:bCs/>
        </w:rPr>
        <w:t>Malhoc</w:t>
      </w:r>
      <w:proofErr w:type="spellEnd"/>
    </w:p>
    <w:p w14:paraId="500A1854" w14:textId="79F09C86" w:rsidR="0039627A" w:rsidRPr="0039627A" w:rsidRDefault="0039627A" w:rsidP="0039627A">
      <w:pPr>
        <w:jc w:val="both"/>
        <w:rPr>
          <w:rFonts w:ascii="Calibri" w:hAnsi="Calibri" w:cs="Calibri"/>
          <w:b/>
          <w:bCs/>
        </w:rPr>
      </w:pPr>
      <w:r w:rsidRPr="0039627A">
        <w:rPr>
          <w:rFonts w:ascii="Calibri" w:hAnsi="Calibri" w:cs="Calibri"/>
          <w:b/>
          <w:bCs/>
        </w:rPr>
        <w:t xml:space="preserve">Prochain CA le </w:t>
      </w:r>
      <w:r w:rsidR="00996251">
        <w:rPr>
          <w:rFonts w:ascii="Calibri" w:hAnsi="Calibri" w:cs="Calibri"/>
          <w:b/>
          <w:bCs/>
        </w:rPr>
        <w:t>7 Mai</w:t>
      </w:r>
      <w:r w:rsidRPr="0039627A">
        <w:rPr>
          <w:rFonts w:ascii="Calibri" w:hAnsi="Calibri" w:cs="Calibri"/>
          <w:b/>
          <w:bCs/>
        </w:rPr>
        <w:t xml:space="preserve"> à 18h00 salle Lou </w:t>
      </w:r>
      <w:proofErr w:type="spellStart"/>
      <w:r w:rsidRPr="0039627A">
        <w:rPr>
          <w:rFonts w:ascii="Calibri" w:hAnsi="Calibri" w:cs="Calibri"/>
          <w:b/>
          <w:bCs/>
        </w:rPr>
        <w:t>Malhoc</w:t>
      </w:r>
      <w:proofErr w:type="spellEnd"/>
    </w:p>
    <w:sectPr w:rsidR="0039627A" w:rsidRPr="003962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FCBE" w14:textId="77777777" w:rsidR="0075134F" w:rsidRDefault="0075134F" w:rsidP="00692EE2">
      <w:pPr>
        <w:spacing w:after="0" w:line="240" w:lineRule="auto"/>
      </w:pPr>
      <w:r>
        <w:separator/>
      </w:r>
    </w:p>
  </w:endnote>
  <w:endnote w:type="continuationSeparator" w:id="0">
    <w:p w14:paraId="06D6C485" w14:textId="77777777" w:rsidR="0075134F" w:rsidRDefault="0075134F" w:rsidP="0069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ABAB" w14:textId="77777777" w:rsidR="0075134F" w:rsidRDefault="0075134F" w:rsidP="00692EE2">
      <w:pPr>
        <w:spacing w:after="0" w:line="240" w:lineRule="auto"/>
      </w:pPr>
      <w:bookmarkStart w:id="0" w:name="_Hlk158307084"/>
      <w:bookmarkEnd w:id="0"/>
      <w:r>
        <w:separator/>
      </w:r>
    </w:p>
  </w:footnote>
  <w:footnote w:type="continuationSeparator" w:id="0">
    <w:p w14:paraId="02D59B76" w14:textId="77777777" w:rsidR="0075134F" w:rsidRDefault="0075134F" w:rsidP="0069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774" w:type="dxa"/>
      <w:tblInd w:w="-856" w:type="dxa"/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692EE2" w14:paraId="3D15B946" w14:textId="77777777" w:rsidTr="00692EE2">
      <w:trPr>
        <w:trHeight w:val="1544"/>
      </w:trPr>
      <w:tc>
        <w:tcPr>
          <w:tcW w:w="3591" w:type="dxa"/>
        </w:tcPr>
        <w:p w14:paraId="052BE2BA" w14:textId="5F013565" w:rsidR="00692EE2" w:rsidRDefault="00692EE2">
          <w:pPr>
            <w:pStyle w:val="En-tte"/>
          </w:pPr>
          <w:bookmarkStart w:id="1" w:name="_Hlk158307082"/>
          <w:r>
            <w:rPr>
              <w:noProof/>
              <w:lang w:eastAsia="fr-FR"/>
            </w:rPr>
            <w:drawing>
              <wp:anchor distT="36576" distB="36576" distL="36576" distR="36576" simplePos="0" relativeHeight="251658240" behindDoc="0" locked="0" layoutInCell="1" allowOverlap="1" wp14:anchorId="7605E1B3" wp14:editId="08C19CE7">
                <wp:simplePos x="0" y="0"/>
                <wp:positionH relativeFrom="margin">
                  <wp:posOffset>1257300</wp:posOffset>
                </wp:positionH>
                <wp:positionV relativeFrom="paragraph">
                  <wp:posOffset>89535</wp:posOffset>
                </wp:positionV>
                <wp:extent cx="665480" cy="685800"/>
                <wp:effectExtent l="0" t="0" r="1270" b="0"/>
                <wp:wrapNone/>
                <wp:docPr id="2011868567" name="Image 7" descr="Neyland Logo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eyland Logo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F689C">
            <w:rPr>
              <w:noProof/>
              <w:lang w:eastAsia="fr-FR"/>
            </w:rPr>
            <w:drawing>
              <wp:inline distT="0" distB="0" distL="0" distR="0" wp14:anchorId="09BECF8E" wp14:editId="1188F1FF">
                <wp:extent cx="895350" cy="885825"/>
                <wp:effectExtent l="0" t="0" r="0" b="9525"/>
                <wp:docPr id="1157912641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591" w:type="dxa"/>
          <w:vAlign w:val="center"/>
        </w:tcPr>
        <w:p w14:paraId="360170D1" w14:textId="77777777" w:rsidR="00692EE2" w:rsidRDefault="00692EE2" w:rsidP="00692EE2">
          <w:pPr>
            <w:pStyle w:val="En-tte"/>
            <w:jc w:val="center"/>
          </w:pPr>
          <w:r>
            <w:t>Compte rendu</w:t>
          </w:r>
        </w:p>
        <w:p w14:paraId="04410827" w14:textId="77777777" w:rsidR="00692EE2" w:rsidRDefault="00692EE2" w:rsidP="00692EE2">
          <w:pPr>
            <w:pStyle w:val="En-tte"/>
            <w:jc w:val="center"/>
          </w:pPr>
          <w:r>
            <w:t>Du conseil d’administration</w:t>
          </w:r>
        </w:p>
        <w:p w14:paraId="7FA5BEE0" w14:textId="108C5902" w:rsidR="00692EE2" w:rsidRDefault="00723574" w:rsidP="00692EE2">
          <w:pPr>
            <w:pStyle w:val="En-tte"/>
            <w:jc w:val="center"/>
          </w:pPr>
          <w:r>
            <w:t xml:space="preserve">Mardi </w:t>
          </w:r>
          <w:r w:rsidR="001E1F12">
            <w:t>09 Avril</w:t>
          </w:r>
          <w:r w:rsidR="00692EE2">
            <w:t xml:space="preserve"> 2024</w:t>
          </w:r>
        </w:p>
      </w:tc>
      <w:tc>
        <w:tcPr>
          <w:tcW w:w="3592" w:type="dxa"/>
          <w:vAlign w:val="center"/>
        </w:tcPr>
        <w:p w14:paraId="6112F2AE" w14:textId="77777777" w:rsidR="00692EE2" w:rsidRPr="00692EE2" w:rsidRDefault="00692EE2" w:rsidP="00692EE2">
          <w:pPr>
            <w:pStyle w:val="En-tte"/>
            <w:jc w:val="center"/>
            <w:rPr>
              <w:rFonts w:ascii="Calibri" w:hAnsi="Calibri" w:cs="Calibri"/>
              <w:sz w:val="28"/>
              <w:szCs w:val="28"/>
            </w:rPr>
          </w:pPr>
          <w:r w:rsidRPr="00692EE2">
            <w:rPr>
              <w:rFonts w:ascii="Calibri" w:hAnsi="Calibri" w:cs="Calibri"/>
              <w:sz w:val="28"/>
              <w:szCs w:val="28"/>
            </w:rPr>
            <w:t>Sanguinet</w:t>
          </w:r>
        </w:p>
        <w:p w14:paraId="240108D2" w14:textId="77777777" w:rsidR="00692EE2" w:rsidRPr="00692EE2" w:rsidRDefault="00692EE2" w:rsidP="00692EE2">
          <w:pPr>
            <w:pStyle w:val="En-tt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92EE2">
            <w:rPr>
              <w:rFonts w:ascii="Times New Roman" w:hAnsi="Times New Roman" w:cs="Times New Roman"/>
              <w:sz w:val="28"/>
              <w:szCs w:val="28"/>
            </w:rPr>
            <w:t>JUMELAGE</w:t>
          </w:r>
        </w:p>
        <w:p w14:paraId="14989841" w14:textId="3246EBA7" w:rsidR="00692EE2" w:rsidRPr="00692EE2" w:rsidRDefault="00692EE2" w:rsidP="00692EE2">
          <w:pPr>
            <w:pStyle w:val="En-tte"/>
            <w:jc w:val="center"/>
            <w:rPr>
              <w:rFonts w:ascii="Calibri" w:hAnsi="Calibri" w:cs="Calibri"/>
              <w:sz w:val="28"/>
              <w:szCs w:val="28"/>
            </w:rPr>
          </w:pPr>
          <w:proofErr w:type="spellStart"/>
          <w:r w:rsidRPr="00692EE2">
            <w:rPr>
              <w:rFonts w:ascii="Calibri" w:hAnsi="Calibri" w:cs="Calibri"/>
              <w:sz w:val="28"/>
              <w:szCs w:val="28"/>
            </w:rPr>
            <w:t>Neyland</w:t>
          </w:r>
          <w:proofErr w:type="spellEnd"/>
        </w:p>
      </w:tc>
    </w:tr>
  </w:tbl>
  <w:p w14:paraId="3B95B739" w14:textId="70AE04F6" w:rsidR="00692EE2" w:rsidRDefault="00692E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114F4"/>
    <w:multiLevelType w:val="hybridMultilevel"/>
    <w:tmpl w:val="65C473CC"/>
    <w:lvl w:ilvl="0" w:tplc="DBD4D71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51F3CEA"/>
    <w:multiLevelType w:val="hybridMultilevel"/>
    <w:tmpl w:val="13782972"/>
    <w:lvl w:ilvl="0" w:tplc="BCCC7ED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3A72A22"/>
    <w:multiLevelType w:val="hybridMultilevel"/>
    <w:tmpl w:val="11D6887C"/>
    <w:lvl w:ilvl="0" w:tplc="3EEC711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22890"/>
    <w:multiLevelType w:val="hybridMultilevel"/>
    <w:tmpl w:val="4F585DE0"/>
    <w:lvl w:ilvl="0" w:tplc="FB1AD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597553">
    <w:abstractNumId w:val="1"/>
  </w:num>
  <w:num w:numId="2" w16cid:durableId="692192870">
    <w:abstractNumId w:val="2"/>
  </w:num>
  <w:num w:numId="3" w16cid:durableId="1479572620">
    <w:abstractNumId w:val="0"/>
  </w:num>
  <w:num w:numId="4" w16cid:durableId="239215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7C"/>
    <w:rsid w:val="00015BED"/>
    <w:rsid w:val="00076B03"/>
    <w:rsid w:val="000A6253"/>
    <w:rsid w:val="000C36CD"/>
    <w:rsid w:val="000F7F8C"/>
    <w:rsid w:val="00143189"/>
    <w:rsid w:val="00157A10"/>
    <w:rsid w:val="001B19A0"/>
    <w:rsid w:val="001B4EA0"/>
    <w:rsid w:val="001E1F12"/>
    <w:rsid w:val="00223FF5"/>
    <w:rsid w:val="00244DC6"/>
    <w:rsid w:val="00247E90"/>
    <w:rsid w:val="002525C8"/>
    <w:rsid w:val="0028303B"/>
    <w:rsid w:val="003108EF"/>
    <w:rsid w:val="00335152"/>
    <w:rsid w:val="00337000"/>
    <w:rsid w:val="003376BC"/>
    <w:rsid w:val="00350315"/>
    <w:rsid w:val="0039627A"/>
    <w:rsid w:val="0042781C"/>
    <w:rsid w:val="004517D5"/>
    <w:rsid w:val="0045567C"/>
    <w:rsid w:val="0047349A"/>
    <w:rsid w:val="00484A9B"/>
    <w:rsid w:val="004A77C9"/>
    <w:rsid w:val="004B0E5C"/>
    <w:rsid w:val="004E4D9F"/>
    <w:rsid w:val="004E5E5D"/>
    <w:rsid w:val="005454FA"/>
    <w:rsid w:val="0056079A"/>
    <w:rsid w:val="00586EE0"/>
    <w:rsid w:val="00637052"/>
    <w:rsid w:val="00646C2D"/>
    <w:rsid w:val="00692EE2"/>
    <w:rsid w:val="00694F42"/>
    <w:rsid w:val="006A47C4"/>
    <w:rsid w:val="006B7755"/>
    <w:rsid w:val="00723574"/>
    <w:rsid w:val="00732A24"/>
    <w:rsid w:val="0075134F"/>
    <w:rsid w:val="00777788"/>
    <w:rsid w:val="00827BB0"/>
    <w:rsid w:val="008721AD"/>
    <w:rsid w:val="00927627"/>
    <w:rsid w:val="00927E35"/>
    <w:rsid w:val="0093571A"/>
    <w:rsid w:val="00947738"/>
    <w:rsid w:val="00963590"/>
    <w:rsid w:val="009710BB"/>
    <w:rsid w:val="00975C72"/>
    <w:rsid w:val="00996251"/>
    <w:rsid w:val="009C4AEA"/>
    <w:rsid w:val="009E0031"/>
    <w:rsid w:val="009E29BC"/>
    <w:rsid w:val="00AC4F3C"/>
    <w:rsid w:val="00BC3521"/>
    <w:rsid w:val="00BC5A70"/>
    <w:rsid w:val="00C10FF2"/>
    <w:rsid w:val="00C26AE1"/>
    <w:rsid w:val="00C374C1"/>
    <w:rsid w:val="00C37A63"/>
    <w:rsid w:val="00C95AEC"/>
    <w:rsid w:val="00C962B8"/>
    <w:rsid w:val="00CB16F7"/>
    <w:rsid w:val="00D031CA"/>
    <w:rsid w:val="00D05150"/>
    <w:rsid w:val="00D331D7"/>
    <w:rsid w:val="00D51C7F"/>
    <w:rsid w:val="00D6085E"/>
    <w:rsid w:val="00D63D2D"/>
    <w:rsid w:val="00D869EF"/>
    <w:rsid w:val="00DA39CB"/>
    <w:rsid w:val="00E061EC"/>
    <w:rsid w:val="00E16CB8"/>
    <w:rsid w:val="00EC46E8"/>
    <w:rsid w:val="00FA7775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74971"/>
  <w15:docId w15:val="{AA382DBB-2246-4454-AFE8-FE4F5936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5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5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5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5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5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5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5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5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5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5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5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56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56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56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56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56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56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5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5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5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5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56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56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56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5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56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567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92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EE2"/>
  </w:style>
  <w:style w:type="paragraph" w:styleId="Pieddepage">
    <w:name w:val="footer"/>
    <w:basedOn w:val="Normal"/>
    <w:link w:val="PieddepageCar"/>
    <w:uiPriority w:val="99"/>
    <w:unhideWhenUsed/>
    <w:rsid w:val="00692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EE2"/>
  </w:style>
  <w:style w:type="table" w:styleId="Grilledutableau">
    <w:name w:val="Table Grid"/>
    <w:basedOn w:val="TableauNormal"/>
    <w:uiPriority w:val="39"/>
    <w:rsid w:val="0069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74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A24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337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bessonnet bessonnet</dc:creator>
  <cp:lastModifiedBy>Susan Jayne Wozniak</cp:lastModifiedBy>
  <cp:revision>2</cp:revision>
  <dcterms:created xsi:type="dcterms:W3CDTF">2024-04-17T11:03:00Z</dcterms:created>
  <dcterms:modified xsi:type="dcterms:W3CDTF">2024-04-17T11:03:00Z</dcterms:modified>
</cp:coreProperties>
</file>